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EC7" w:rsidRDefault="00982241" w:rsidP="002D2EC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A7D43">
        <w:rPr>
          <w:rFonts w:ascii="Times New Roman" w:hAnsi="Times New Roman" w:cs="Times New Roman"/>
          <w:sz w:val="24"/>
          <w:szCs w:val="24"/>
        </w:rPr>
        <w:t xml:space="preserve">Форма 4.10.2 Информация о предложении величин тарифов на </w:t>
      </w:r>
      <w:r w:rsidR="002A27A7">
        <w:rPr>
          <w:rFonts w:ascii="Times New Roman" w:hAnsi="Times New Roman" w:cs="Times New Roman"/>
          <w:sz w:val="24"/>
          <w:szCs w:val="24"/>
        </w:rPr>
        <w:t>услуги</w:t>
      </w:r>
      <w:bookmarkStart w:id="0" w:name="_GoBack"/>
      <w:bookmarkEnd w:id="0"/>
      <w:r w:rsidR="002A27A7">
        <w:rPr>
          <w:rFonts w:ascii="Times New Roman" w:hAnsi="Times New Roman" w:cs="Times New Roman"/>
          <w:sz w:val="24"/>
          <w:szCs w:val="24"/>
        </w:rPr>
        <w:t xml:space="preserve"> по передаче тепловой энергии</w:t>
      </w:r>
      <w:r w:rsidR="002D2EC7">
        <w:rPr>
          <w:rFonts w:ascii="Times New Roman" w:hAnsi="Times New Roman" w:cs="Times New Roman"/>
          <w:sz w:val="24"/>
          <w:szCs w:val="24"/>
        </w:rPr>
        <w:t>(мощность) для</w:t>
      </w:r>
    </w:p>
    <w:p w:rsidR="00982241" w:rsidRPr="00DA7D43" w:rsidRDefault="00DA7D43" w:rsidP="002D2EC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A7D43">
        <w:rPr>
          <w:rFonts w:ascii="Times New Roman" w:hAnsi="Times New Roman" w:cs="Times New Roman"/>
          <w:sz w:val="24"/>
          <w:szCs w:val="24"/>
        </w:rPr>
        <w:t>МУП «Балаково-Водоканал»</w:t>
      </w:r>
      <w:r w:rsidR="00A56456">
        <w:rPr>
          <w:rFonts w:ascii="Times New Roman" w:hAnsi="Times New Roman" w:cs="Times New Roman"/>
          <w:sz w:val="24"/>
          <w:szCs w:val="24"/>
        </w:rPr>
        <w:t xml:space="preserve"> по имущественному комплексу, расположенному на территории </w:t>
      </w:r>
      <w:r w:rsidR="002A27A7">
        <w:rPr>
          <w:rFonts w:ascii="Times New Roman" w:hAnsi="Times New Roman" w:cs="Times New Roman"/>
          <w:sz w:val="24"/>
          <w:szCs w:val="24"/>
        </w:rPr>
        <w:t>города Балаково</w:t>
      </w:r>
    </w:p>
    <w:p w:rsidR="00DA7D43" w:rsidRPr="00DA7D43" w:rsidRDefault="00DA7D43" w:rsidP="00DA7D4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82241" w:rsidRPr="00DA7D43" w:rsidRDefault="00F32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D43">
        <w:rPr>
          <w:rFonts w:ascii="Times New Roman" w:hAnsi="Times New Roman" w:cs="Times New Roman"/>
          <w:sz w:val="24"/>
          <w:szCs w:val="24"/>
        </w:rPr>
        <w:t>Дата подачи за</w:t>
      </w:r>
      <w:r w:rsidR="00A56456">
        <w:rPr>
          <w:rFonts w:ascii="Times New Roman" w:hAnsi="Times New Roman" w:cs="Times New Roman"/>
          <w:sz w:val="24"/>
          <w:szCs w:val="24"/>
        </w:rPr>
        <w:t>явления об утверждении тарифа 10.06.2020г № б/н</w:t>
      </w:r>
    </w:p>
    <w:p w:rsidR="00DA7D43" w:rsidRPr="00DA7D43" w:rsidRDefault="00DA7D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9"/>
        <w:gridCol w:w="2693"/>
        <w:gridCol w:w="1134"/>
        <w:gridCol w:w="992"/>
        <w:gridCol w:w="992"/>
        <w:gridCol w:w="709"/>
        <w:gridCol w:w="281"/>
        <w:gridCol w:w="14"/>
        <w:gridCol w:w="1264"/>
        <w:gridCol w:w="1276"/>
      </w:tblGrid>
      <w:tr w:rsidR="00F320D9" w:rsidRPr="00DA7D43" w:rsidTr="00AE3AF0">
        <w:tc>
          <w:tcPr>
            <w:tcW w:w="10774" w:type="dxa"/>
            <w:gridSpan w:val="10"/>
          </w:tcPr>
          <w:p w:rsidR="00F320D9" w:rsidRPr="00DA7D43" w:rsidRDefault="00F32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3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</w:tr>
      <w:tr w:rsidR="00F320D9" w:rsidRPr="00DA7D43" w:rsidTr="00AE3AF0">
        <w:tc>
          <w:tcPr>
            <w:tcW w:w="1419" w:type="dxa"/>
            <w:vMerge w:val="restart"/>
          </w:tcPr>
          <w:p w:rsidR="00F320D9" w:rsidRPr="00DA7D43" w:rsidRDefault="00F32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93" w:type="dxa"/>
            <w:vMerge w:val="restart"/>
          </w:tcPr>
          <w:p w:rsidR="00F320D9" w:rsidRPr="00DA7D43" w:rsidRDefault="00F32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5"/>
            <w:bookmarkEnd w:id="1"/>
            <w:r w:rsidRPr="00DA7D43">
              <w:rPr>
                <w:rFonts w:ascii="Times New Roman" w:hAnsi="Times New Roman" w:cs="Times New Roman"/>
                <w:sz w:val="24"/>
                <w:szCs w:val="24"/>
              </w:rPr>
              <w:t>Параметр дифференциации тарифа</w:t>
            </w:r>
          </w:p>
        </w:tc>
        <w:tc>
          <w:tcPr>
            <w:tcW w:w="6662" w:type="dxa"/>
            <w:gridSpan w:val="8"/>
          </w:tcPr>
          <w:p w:rsidR="00F320D9" w:rsidRPr="00DA7D43" w:rsidRDefault="00F32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3">
              <w:rPr>
                <w:rFonts w:ascii="Times New Roman" w:hAnsi="Times New Roman" w:cs="Times New Roman"/>
                <w:sz w:val="24"/>
                <w:szCs w:val="24"/>
              </w:rPr>
              <w:t>Период действия тарифа</w:t>
            </w:r>
          </w:p>
        </w:tc>
      </w:tr>
      <w:tr w:rsidR="00F320D9" w:rsidRPr="00DA7D43" w:rsidTr="00AE3AF0">
        <w:tc>
          <w:tcPr>
            <w:tcW w:w="1419" w:type="dxa"/>
            <w:vMerge/>
          </w:tcPr>
          <w:p w:rsidR="00F320D9" w:rsidRPr="00DA7D43" w:rsidRDefault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320D9" w:rsidRPr="00DA7D43" w:rsidRDefault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320D9" w:rsidRPr="00DA7D43" w:rsidRDefault="00F32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7"/>
            <w:bookmarkEnd w:id="2"/>
            <w:proofErr w:type="spellStart"/>
            <w:r w:rsidRPr="00DA7D43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DA7D43">
              <w:rPr>
                <w:rFonts w:ascii="Times New Roman" w:hAnsi="Times New Roman" w:cs="Times New Roman"/>
                <w:sz w:val="24"/>
                <w:szCs w:val="24"/>
              </w:rPr>
              <w:t xml:space="preserve"> тариф, руб./Гкал</w:t>
            </w:r>
          </w:p>
        </w:tc>
        <w:tc>
          <w:tcPr>
            <w:tcW w:w="992" w:type="dxa"/>
            <w:vMerge w:val="restart"/>
          </w:tcPr>
          <w:p w:rsidR="00F320D9" w:rsidRPr="00DA7D43" w:rsidRDefault="00F320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P8"/>
            <w:bookmarkEnd w:id="3"/>
            <w:r w:rsidRPr="00DA7D43">
              <w:rPr>
                <w:rFonts w:ascii="Times New Roman" w:hAnsi="Times New Roman" w:cs="Times New Roman"/>
                <w:sz w:val="16"/>
                <w:szCs w:val="16"/>
              </w:rPr>
              <w:t>Ставка за содержание тепловой мощности, тыс. руб./Гкал/ч/мес.</w:t>
            </w:r>
          </w:p>
        </w:tc>
        <w:tc>
          <w:tcPr>
            <w:tcW w:w="1996" w:type="dxa"/>
            <w:gridSpan w:val="4"/>
          </w:tcPr>
          <w:p w:rsidR="00F320D9" w:rsidRPr="00DA7D43" w:rsidRDefault="00F320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" w:name="P9"/>
            <w:bookmarkEnd w:id="4"/>
            <w:proofErr w:type="spellStart"/>
            <w:r w:rsidRPr="00DA7D43">
              <w:rPr>
                <w:rFonts w:ascii="Times New Roman" w:hAnsi="Times New Roman" w:cs="Times New Roman"/>
                <w:sz w:val="16"/>
                <w:szCs w:val="16"/>
              </w:rPr>
              <w:t>Двухставочный</w:t>
            </w:r>
            <w:proofErr w:type="spellEnd"/>
            <w:r w:rsidRPr="00DA7D43">
              <w:rPr>
                <w:rFonts w:ascii="Times New Roman" w:hAnsi="Times New Roman" w:cs="Times New Roman"/>
                <w:sz w:val="16"/>
                <w:szCs w:val="16"/>
              </w:rPr>
              <w:t xml:space="preserve"> тариф</w:t>
            </w:r>
          </w:p>
        </w:tc>
        <w:tc>
          <w:tcPr>
            <w:tcW w:w="2540" w:type="dxa"/>
            <w:gridSpan w:val="2"/>
          </w:tcPr>
          <w:p w:rsidR="00F320D9" w:rsidRPr="00DA7D43" w:rsidRDefault="00F32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3">
              <w:rPr>
                <w:rFonts w:ascii="Times New Roman" w:hAnsi="Times New Roman" w:cs="Times New Roman"/>
                <w:sz w:val="24"/>
                <w:szCs w:val="24"/>
              </w:rPr>
              <w:t>Период действия</w:t>
            </w:r>
          </w:p>
        </w:tc>
      </w:tr>
      <w:tr w:rsidR="00DA7D43" w:rsidRPr="00DA7D43" w:rsidTr="00AE3AF0">
        <w:tc>
          <w:tcPr>
            <w:tcW w:w="1419" w:type="dxa"/>
            <w:vMerge/>
          </w:tcPr>
          <w:p w:rsidR="00F320D9" w:rsidRPr="00DA7D43" w:rsidRDefault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320D9" w:rsidRPr="00DA7D43" w:rsidRDefault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320D9" w:rsidRPr="00DA7D43" w:rsidRDefault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320D9" w:rsidRPr="00DA7D43" w:rsidRDefault="00F320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320D9" w:rsidRPr="00DA7D43" w:rsidRDefault="00F320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D43">
              <w:rPr>
                <w:rFonts w:ascii="Times New Roman" w:hAnsi="Times New Roman" w:cs="Times New Roman"/>
                <w:sz w:val="16"/>
                <w:szCs w:val="16"/>
              </w:rPr>
              <w:t>ставка за тепловую энергию, руб./Гкал</w:t>
            </w:r>
          </w:p>
        </w:tc>
        <w:tc>
          <w:tcPr>
            <w:tcW w:w="990" w:type="dxa"/>
            <w:gridSpan w:val="2"/>
          </w:tcPr>
          <w:p w:rsidR="00F320D9" w:rsidRPr="00DA7D43" w:rsidRDefault="00F320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7D43">
              <w:rPr>
                <w:rFonts w:ascii="Times New Roman" w:hAnsi="Times New Roman" w:cs="Times New Roman"/>
                <w:sz w:val="16"/>
                <w:szCs w:val="16"/>
              </w:rPr>
              <w:t>ставка за содержание тепловой мощности, тыс. руб./Гкал/ч/</w:t>
            </w:r>
            <w:proofErr w:type="spellStart"/>
            <w:r w:rsidRPr="00DA7D43"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1278" w:type="dxa"/>
            <w:gridSpan w:val="2"/>
          </w:tcPr>
          <w:p w:rsidR="00F320D9" w:rsidRPr="00DA7D43" w:rsidRDefault="00F32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3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1276" w:type="dxa"/>
          </w:tcPr>
          <w:p w:rsidR="00F320D9" w:rsidRPr="00DA7D43" w:rsidRDefault="00F32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4"/>
            <w:bookmarkEnd w:id="5"/>
            <w:r w:rsidRPr="00DA7D43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</w:tr>
      <w:tr w:rsidR="00F320D9" w:rsidRPr="00DA7D43" w:rsidTr="00AE3AF0">
        <w:trPr>
          <w:trHeight w:val="276"/>
        </w:trPr>
        <w:tc>
          <w:tcPr>
            <w:tcW w:w="1419" w:type="dxa"/>
            <w:vMerge w:val="restart"/>
            <w:vAlign w:val="center"/>
          </w:tcPr>
          <w:p w:rsidR="00F320D9" w:rsidRPr="00DA7D43" w:rsidRDefault="00F32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:rsidR="00F320D9" w:rsidRPr="00DA7D43" w:rsidRDefault="00F32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3">
              <w:rPr>
                <w:rFonts w:ascii="Times New Roman" w:hAnsi="Times New Roman" w:cs="Times New Roman"/>
                <w:sz w:val="24"/>
                <w:szCs w:val="24"/>
              </w:rPr>
              <w:t>Наименование тарифа</w:t>
            </w:r>
          </w:p>
        </w:tc>
        <w:tc>
          <w:tcPr>
            <w:tcW w:w="6662" w:type="dxa"/>
            <w:gridSpan w:val="8"/>
            <w:vMerge w:val="restart"/>
          </w:tcPr>
          <w:p w:rsidR="00F320D9" w:rsidRPr="00DA7D43" w:rsidRDefault="00F32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3">
              <w:rPr>
                <w:rFonts w:ascii="Times New Roman" w:hAnsi="Times New Roman" w:cs="Times New Roman"/>
                <w:sz w:val="24"/>
                <w:szCs w:val="24"/>
              </w:rPr>
              <w:t xml:space="preserve">Тариф на </w:t>
            </w:r>
            <w:r w:rsidR="002A27A7">
              <w:rPr>
                <w:rFonts w:ascii="Times New Roman" w:hAnsi="Times New Roman" w:cs="Times New Roman"/>
                <w:sz w:val="24"/>
                <w:szCs w:val="24"/>
              </w:rPr>
              <w:t>услуги по передаче тепловой</w:t>
            </w:r>
            <w:r w:rsidRPr="00DA7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20D9" w:rsidRPr="00DA7D43" w:rsidRDefault="002A27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="00F320D9" w:rsidRPr="00DA7D43">
              <w:rPr>
                <w:rFonts w:ascii="Times New Roman" w:hAnsi="Times New Roman" w:cs="Times New Roman"/>
                <w:sz w:val="24"/>
                <w:szCs w:val="24"/>
              </w:rPr>
              <w:t>(мощность)</w:t>
            </w:r>
          </w:p>
        </w:tc>
      </w:tr>
      <w:tr w:rsidR="00F320D9" w:rsidRPr="00DA7D43" w:rsidTr="00AE3AF0">
        <w:trPr>
          <w:trHeight w:val="458"/>
        </w:trPr>
        <w:tc>
          <w:tcPr>
            <w:tcW w:w="1419" w:type="dxa"/>
            <w:vMerge/>
          </w:tcPr>
          <w:p w:rsidR="00F320D9" w:rsidRPr="00DA7D43" w:rsidRDefault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320D9" w:rsidRPr="00DA7D43" w:rsidRDefault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vMerge/>
          </w:tcPr>
          <w:p w:rsidR="00F320D9" w:rsidRPr="00DA7D43" w:rsidRDefault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0D9" w:rsidRPr="00DA7D43" w:rsidTr="00AE3AF0">
        <w:trPr>
          <w:trHeight w:val="276"/>
        </w:trPr>
        <w:tc>
          <w:tcPr>
            <w:tcW w:w="1419" w:type="dxa"/>
            <w:vMerge w:val="restart"/>
            <w:vAlign w:val="center"/>
          </w:tcPr>
          <w:p w:rsidR="00F320D9" w:rsidRPr="00DA7D43" w:rsidRDefault="00F32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93" w:type="dxa"/>
            <w:vMerge w:val="restart"/>
            <w:vAlign w:val="center"/>
          </w:tcPr>
          <w:p w:rsidR="00F320D9" w:rsidRPr="00DA7D43" w:rsidRDefault="00F32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3">
              <w:rPr>
                <w:rFonts w:ascii="Times New Roman" w:hAnsi="Times New Roman" w:cs="Times New Roman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6662" w:type="dxa"/>
            <w:gridSpan w:val="8"/>
            <w:vMerge w:val="restart"/>
            <w:vAlign w:val="center"/>
          </w:tcPr>
          <w:p w:rsidR="00F320D9" w:rsidRPr="00DA7D43" w:rsidRDefault="00F32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3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    </w:t>
            </w:r>
          </w:p>
          <w:p w:rsidR="00F320D9" w:rsidRDefault="002A27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  <w:p w:rsidR="002A27A7" w:rsidRPr="00DA7D43" w:rsidRDefault="002A27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Балаково</w:t>
            </w:r>
          </w:p>
        </w:tc>
      </w:tr>
      <w:tr w:rsidR="00F320D9" w:rsidRPr="00DA7D43" w:rsidTr="00AE3AF0">
        <w:trPr>
          <w:trHeight w:val="458"/>
        </w:trPr>
        <w:tc>
          <w:tcPr>
            <w:tcW w:w="1419" w:type="dxa"/>
            <w:vMerge/>
          </w:tcPr>
          <w:p w:rsidR="00F320D9" w:rsidRPr="00DA7D43" w:rsidRDefault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320D9" w:rsidRPr="00DA7D43" w:rsidRDefault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vMerge/>
          </w:tcPr>
          <w:p w:rsidR="00F320D9" w:rsidRPr="00DA7D43" w:rsidRDefault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0D9" w:rsidRPr="00DA7D43" w:rsidTr="00AE3AF0">
        <w:trPr>
          <w:trHeight w:val="276"/>
        </w:trPr>
        <w:tc>
          <w:tcPr>
            <w:tcW w:w="1419" w:type="dxa"/>
            <w:vMerge w:val="restart"/>
            <w:vAlign w:val="center"/>
          </w:tcPr>
          <w:p w:rsidR="00F320D9" w:rsidRPr="00DA7D43" w:rsidRDefault="00F32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693" w:type="dxa"/>
            <w:vMerge w:val="restart"/>
            <w:vAlign w:val="center"/>
          </w:tcPr>
          <w:p w:rsidR="00F320D9" w:rsidRPr="00DA7D43" w:rsidRDefault="00F32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3">
              <w:rPr>
                <w:rFonts w:ascii="Times New Roman" w:hAnsi="Times New Roman" w:cs="Times New Roman"/>
                <w:sz w:val="24"/>
                <w:szCs w:val="24"/>
              </w:rPr>
              <w:t>Наименование системы теплоснабжения</w:t>
            </w:r>
          </w:p>
        </w:tc>
        <w:tc>
          <w:tcPr>
            <w:tcW w:w="6662" w:type="dxa"/>
            <w:gridSpan w:val="8"/>
            <w:vMerge w:val="restart"/>
            <w:vAlign w:val="center"/>
          </w:tcPr>
          <w:p w:rsidR="00F320D9" w:rsidRPr="00DA7D43" w:rsidRDefault="00F32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320D9" w:rsidRPr="00DA7D43" w:rsidRDefault="00F32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3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</w:t>
            </w:r>
          </w:p>
        </w:tc>
      </w:tr>
      <w:tr w:rsidR="00F320D9" w:rsidRPr="00DA7D43" w:rsidTr="00AE3AF0">
        <w:trPr>
          <w:trHeight w:val="458"/>
        </w:trPr>
        <w:tc>
          <w:tcPr>
            <w:tcW w:w="1419" w:type="dxa"/>
            <w:vMerge/>
          </w:tcPr>
          <w:p w:rsidR="00F320D9" w:rsidRPr="00DA7D43" w:rsidRDefault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320D9" w:rsidRPr="00DA7D43" w:rsidRDefault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vMerge/>
          </w:tcPr>
          <w:p w:rsidR="00F320D9" w:rsidRPr="00DA7D43" w:rsidRDefault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0D9" w:rsidRPr="00DA7D43" w:rsidTr="00AE3AF0">
        <w:trPr>
          <w:trHeight w:val="276"/>
        </w:trPr>
        <w:tc>
          <w:tcPr>
            <w:tcW w:w="1419" w:type="dxa"/>
            <w:vMerge w:val="restart"/>
            <w:vAlign w:val="center"/>
          </w:tcPr>
          <w:p w:rsidR="00F320D9" w:rsidRPr="00DA7D43" w:rsidRDefault="00F32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3"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2693" w:type="dxa"/>
            <w:vMerge w:val="restart"/>
            <w:vAlign w:val="center"/>
          </w:tcPr>
          <w:p w:rsidR="00F320D9" w:rsidRPr="00DA7D43" w:rsidRDefault="00F32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3">
              <w:rPr>
                <w:rFonts w:ascii="Times New Roman" w:hAnsi="Times New Roman" w:cs="Times New Roman"/>
                <w:sz w:val="24"/>
                <w:szCs w:val="24"/>
              </w:rPr>
              <w:t>Источник тепловой энергии</w:t>
            </w:r>
          </w:p>
        </w:tc>
        <w:tc>
          <w:tcPr>
            <w:tcW w:w="6662" w:type="dxa"/>
            <w:gridSpan w:val="8"/>
            <w:vMerge w:val="restart"/>
            <w:vAlign w:val="center"/>
          </w:tcPr>
          <w:p w:rsidR="00F320D9" w:rsidRPr="00DA7D43" w:rsidRDefault="002A27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320D9" w:rsidRPr="00DA7D43" w:rsidTr="00AE3AF0">
        <w:trPr>
          <w:trHeight w:val="458"/>
        </w:trPr>
        <w:tc>
          <w:tcPr>
            <w:tcW w:w="1419" w:type="dxa"/>
            <w:vMerge/>
          </w:tcPr>
          <w:p w:rsidR="00F320D9" w:rsidRPr="00DA7D43" w:rsidRDefault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320D9" w:rsidRPr="00DA7D43" w:rsidRDefault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vMerge/>
          </w:tcPr>
          <w:p w:rsidR="00F320D9" w:rsidRPr="00DA7D43" w:rsidRDefault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0D9" w:rsidRPr="00DA7D43" w:rsidTr="00AE3AF0">
        <w:trPr>
          <w:trHeight w:val="276"/>
        </w:trPr>
        <w:tc>
          <w:tcPr>
            <w:tcW w:w="1419" w:type="dxa"/>
            <w:vMerge w:val="restart"/>
            <w:vAlign w:val="center"/>
          </w:tcPr>
          <w:p w:rsidR="00F320D9" w:rsidRPr="00DA7D43" w:rsidRDefault="00F32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3">
              <w:rPr>
                <w:rFonts w:ascii="Times New Roman" w:hAnsi="Times New Roman" w:cs="Times New Roman"/>
                <w:sz w:val="24"/>
                <w:szCs w:val="24"/>
              </w:rPr>
              <w:t>1.1.1.1.1</w:t>
            </w:r>
          </w:p>
        </w:tc>
        <w:tc>
          <w:tcPr>
            <w:tcW w:w="2693" w:type="dxa"/>
            <w:vMerge w:val="restart"/>
            <w:vAlign w:val="center"/>
          </w:tcPr>
          <w:p w:rsidR="00F320D9" w:rsidRPr="00DA7D43" w:rsidRDefault="00F32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3">
              <w:rPr>
                <w:rFonts w:ascii="Times New Roman" w:hAnsi="Times New Roman" w:cs="Times New Roman"/>
                <w:sz w:val="24"/>
                <w:szCs w:val="24"/>
              </w:rPr>
              <w:t>Схема подключения тепло потребляющей установки к коллектору источника тепловой энергии</w:t>
            </w:r>
          </w:p>
        </w:tc>
        <w:tc>
          <w:tcPr>
            <w:tcW w:w="6662" w:type="dxa"/>
            <w:gridSpan w:val="8"/>
            <w:vMerge w:val="restart"/>
            <w:vAlign w:val="center"/>
          </w:tcPr>
          <w:p w:rsidR="00F320D9" w:rsidRPr="00DA7D43" w:rsidRDefault="00F32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3">
              <w:rPr>
                <w:rFonts w:ascii="Times New Roman" w:hAnsi="Times New Roman" w:cs="Times New Roman"/>
                <w:sz w:val="24"/>
                <w:szCs w:val="24"/>
              </w:rPr>
              <w:t>Без дифференциации</w:t>
            </w:r>
          </w:p>
        </w:tc>
      </w:tr>
      <w:tr w:rsidR="00F320D9" w:rsidRPr="00DA7D43" w:rsidTr="00AE3AF0">
        <w:tblPrEx>
          <w:tblBorders>
            <w:insideH w:val="nil"/>
          </w:tblBorders>
        </w:tblPrEx>
        <w:trPr>
          <w:trHeight w:val="458"/>
        </w:trPr>
        <w:tc>
          <w:tcPr>
            <w:tcW w:w="1419" w:type="dxa"/>
            <w:vMerge/>
          </w:tcPr>
          <w:p w:rsidR="00F320D9" w:rsidRPr="00DA7D43" w:rsidRDefault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320D9" w:rsidRPr="00DA7D43" w:rsidRDefault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vMerge/>
          </w:tcPr>
          <w:p w:rsidR="00F320D9" w:rsidRPr="00DA7D43" w:rsidRDefault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0D9" w:rsidRPr="00DA7D43" w:rsidTr="00AE3AF0">
        <w:trPr>
          <w:trHeight w:val="458"/>
        </w:trPr>
        <w:tc>
          <w:tcPr>
            <w:tcW w:w="1419" w:type="dxa"/>
            <w:vMerge/>
          </w:tcPr>
          <w:p w:rsidR="00F320D9" w:rsidRPr="00DA7D43" w:rsidRDefault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320D9" w:rsidRPr="00DA7D43" w:rsidRDefault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vMerge/>
          </w:tcPr>
          <w:p w:rsidR="00F320D9" w:rsidRPr="00DA7D43" w:rsidRDefault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0D9" w:rsidRPr="00DA7D43" w:rsidTr="00AE3AF0">
        <w:trPr>
          <w:trHeight w:val="276"/>
        </w:trPr>
        <w:tc>
          <w:tcPr>
            <w:tcW w:w="1419" w:type="dxa"/>
            <w:vMerge w:val="restart"/>
            <w:vAlign w:val="center"/>
          </w:tcPr>
          <w:p w:rsidR="00F320D9" w:rsidRPr="00DA7D43" w:rsidRDefault="00F32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3">
              <w:rPr>
                <w:rFonts w:ascii="Times New Roman" w:hAnsi="Times New Roman" w:cs="Times New Roman"/>
                <w:sz w:val="24"/>
                <w:szCs w:val="24"/>
              </w:rPr>
              <w:t>1.1.1.1.1.1</w:t>
            </w:r>
          </w:p>
        </w:tc>
        <w:tc>
          <w:tcPr>
            <w:tcW w:w="2693" w:type="dxa"/>
            <w:vMerge w:val="restart"/>
            <w:vAlign w:val="center"/>
          </w:tcPr>
          <w:p w:rsidR="00F320D9" w:rsidRPr="00DA7D43" w:rsidRDefault="00F32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3">
              <w:rPr>
                <w:rFonts w:ascii="Times New Roman" w:hAnsi="Times New Roman" w:cs="Times New Roman"/>
                <w:sz w:val="24"/>
                <w:szCs w:val="24"/>
              </w:rPr>
              <w:t>Группа потребителей</w:t>
            </w:r>
          </w:p>
        </w:tc>
        <w:tc>
          <w:tcPr>
            <w:tcW w:w="6662" w:type="dxa"/>
            <w:gridSpan w:val="8"/>
            <w:vMerge w:val="restart"/>
            <w:vAlign w:val="center"/>
          </w:tcPr>
          <w:p w:rsidR="00F320D9" w:rsidRPr="00DA7D43" w:rsidRDefault="002A27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Организации-перепродавцы</w:t>
            </w:r>
          </w:p>
        </w:tc>
      </w:tr>
      <w:tr w:rsidR="00F320D9" w:rsidRPr="00DA7D43" w:rsidTr="00AE3AF0">
        <w:tblPrEx>
          <w:tblBorders>
            <w:insideH w:val="nil"/>
          </w:tblBorders>
        </w:tblPrEx>
        <w:trPr>
          <w:trHeight w:val="458"/>
        </w:trPr>
        <w:tc>
          <w:tcPr>
            <w:tcW w:w="1419" w:type="dxa"/>
            <w:vMerge/>
          </w:tcPr>
          <w:p w:rsidR="00F320D9" w:rsidRPr="00DA7D43" w:rsidRDefault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320D9" w:rsidRPr="00DA7D43" w:rsidRDefault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vMerge/>
          </w:tcPr>
          <w:p w:rsidR="00F320D9" w:rsidRPr="00DA7D43" w:rsidRDefault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0D9" w:rsidRPr="00DA7D43" w:rsidTr="00AE3AF0">
        <w:trPr>
          <w:trHeight w:val="458"/>
        </w:trPr>
        <w:tc>
          <w:tcPr>
            <w:tcW w:w="1419" w:type="dxa"/>
            <w:vMerge/>
          </w:tcPr>
          <w:p w:rsidR="00F320D9" w:rsidRPr="00DA7D43" w:rsidRDefault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320D9" w:rsidRPr="00DA7D43" w:rsidRDefault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8"/>
            <w:vMerge/>
          </w:tcPr>
          <w:p w:rsidR="00F320D9" w:rsidRPr="00DA7D43" w:rsidRDefault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D43" w:rsidRPr="00DA7D43" w:rsidTr="00AE3AF0">
        <w:tc>
          <w:tcPr>
            <w:tcW w:w="1419" w:type="dxa"/>
            <w:vAlign w:val="center"/>
          </w:tcPr>
          <w:p w:rsidR="00F320D9" w:rsidRPr="00DA7D43" w:rsidRDefault="00F32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3">
              <w:rPr>
                <w:rFonts w:ascii="Times New Roman" w:hAnsi="Times New Roman" w:cs="Times New Roman"/>
                <w:sz w:val="24"/>
                <w:szCs w:val="24"/>
              </w:rPr>
              <w:t>1.1.1.1.1.1.1</w:t>
            </w:r>
          </w:p>
        </w:tc>
        <w:tc>
          <w:tcPr>
            <w:tcW w:w="2693" w:type="dxa"/>
            <w:vAlign w:val="center"/>
          </w:tcPr>
          <w:p w:rsidR="00F320D9" w:rsidRPr="00DA7D43" w:rsidRDefault="00F32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3">
              <w:rPr>
                <w:rFonts w:ascii="Times New Roman" w:hAnsi="Times New Roman" w:cs="Times New Roman"/>
                <w:sz w:val="24"/>
                <w:szCs w:val="24"/>
              </w:rPr>
              <w:t xml:space="preserve">Теплоноситель - вода </w:t>
            </w:r>
          </w:p>
        </w:tc>
        <w:tc>
          <w:tcPr>
            <w:tcW w:w="1134" w:type="dxa"/>
            <w:vAlign w:val="center"/>
          </w:tcPr>
          <w:p w:rsidR="00F320D9" w:rsidRPr="00DA7D43" w:rsidRDefault="002A27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305,43</w:t>
            </w:r>
          </w:p>
        </w:tc>
        <w:tc>
          <w:tcPr>
            <w:tcW w:w="992" w:type="dxa"/>
            <w:vAlign w:val="center"/>
          </w:tcPr>
          <w:p w:rsidR="00F320D9" w:rsidRPr="00DA7D43" w:rsidRDefault="00F32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320D9" w:rsidRPr="00DA7D43" w:rsidRDefault="00F32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20D9" w:rsidRPr="00DA7D43" w:rsidRDefault="00F320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320D9" w:rsidRPr="00DA7D43" w:rsidRDefault="002D2E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76" w:type="dxa"/>
            <w:vAlign w:val="center"/>
          </w:tcPr>
          <w:p w:rsidR="00F320D9" w:rsidRPr="00DA7D43" w:rsidRDefault="002D2E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</w:tr>
    </w:tbl>
    <w:p w:rsidR="003F34C2" w:rsidRDefault="003F34C2"/>
    <w:p w:rsidR="00DA7D43" w:rsidRPr="00DA7D43" w:rsidRDefault="00DA7D43" w:rsidP="00DA7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D43"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</w:p>
    <w:p w:rsidR="00DA7D43" w:rsidRPr="00DA7D43" w:rsidRDefault="00DA7D43" w:rsidP="00DA7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D43">
        <w:rPr>
          <w:rFonts w:ascii="Times New Roman" w:hAnsi="Times New Roman" w:cs="Times New Roman"/>
          <w:sz w:val="24"/>
          <w:szCs w:val="24"/>
        </w:rPr>
        <w:t>экономике и финансам</w:t>
      </w:r>
      <w:r w:rsidRPr="00DA7D43">
        <w:rPr>
          <w:rFonts w:ascii="Times New Roman" w:hAnsi="Times New Roman" w:cs="Times New Roman"/>
          <w:sz w:val="24"/>
          <w:szCs w:val="24"/>
        </w:rPr>
        <w:tab/>
      </w:r>
      <w:r w:rsidRPr="00DA7D43">
        <w:rPr>
          <w:rFonts w:ascii="Times New Roman" w:hAnsi="Times New Roman" w:cs="Times New Roman"/>
          <w:sz w:val="24"/>
          <w:szCs w:val="24"/>
        </w:rPr>
        <w:tab/>
      </w:r>
      <w:r w:rsidRPr="00DA7D4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proofErr w:type="spellStart"/>
      <w:r w:rsidRPr="00DA7D43">
        <w:rPr>
          <w:rFonts w:ascii="Times New Roman" w:hAnsi="Times New Roman" w:cs="Times New Roman"/>
          <w:sz w:val="24"/>
          <w:szCs w:val="24"/>
        </w:rPr>
        <w:t>С.Н.Солдатова</w:t>
      </w:r>
      <w:proofErr w:type="spellEnd"/>
    </w:p>
    <w:p w:rsidR="00AE3AF0" w:rsidRDefault="00DA7D43" w:rsidP="00AE3AF0">
      <w:pPr>
        <w:rPr>
          <w:rFonts w:ascii="Times New Roman" w:hAnsi="Times New Roman" w:cs="Times New Roman"/>
          <w:sz w:val="24"/>
          <w:szCs w:val="24"/>
        </w:rPr>
      </w:pPr>
      <w:r w:rsidRPr="00DA7D43">
        <w:rPr>
          <w:rFonts w:ascii="Times New Roman" w:hAnsi="Times New Roman" w:cs="Times New Roman"/>
          <w:sz w:val="24"/>
          <w:szCs w:val="24"/>
        </w:rPr>
        <w:tab/>
      </w:r>
    </w:p>
    <w:p w:rsidR="00DA7D43" w:rsidRPr="00AE3AF0" w:rsidRDefault="00AE3AF0" w:rsidP="00AE3AF0">
      <w:pPr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AE3AF0">
        <w:rPr>
          <w:rFonts w:ascii="Times New Roman" w:hAnsi="Times New Roman" w:cs="Times New Roman"/>
          <w:i/>
          <w:sz w:val="20"/>
          <w:szCs w:val="20"/>
        </w:rPr>
        <w:t>Исп.экономист</w:t>
      </w:r>
      <w:proofErr w:type="spellEnd"/>
      <w:r w:rsidRPr="00AE3AF0">
        <w:rPr>
          <w:rFonts w:ascii="Times New Roman" w:hAnsi="Times New Roman" w:cs="Times New Roman"/>
          <w:i/>
          <w:sz w:val="20"/>
          <w:szCs w:val="20"/>
        </w:rPr>
        <w:t xml:space="preserve"> 1 категории </w:t>
      </w:r>
      <w:proofErr w:type="spellStart"/>
      <w:r w:rsidRPr="00AE3AF0">
        <w:rPr>
          <w:rFonts w:ascii="Times New Roman" w:hAnsi="Times New Roman" w:cs="Times New Roman"/>
          <w:i/>
          <w:sz w:val="20"/>
          <w:szCs w:val="20"/>
        </w:rPr>
        <w:t>Е.В.Морозова</w:t>
      </w:r>
      <w:proofErr w:type="spellEnd"/>
      <w:r w:rsidR="00DA7D43" w:rsidRPr="00AE3AF0">
        <w:rPr>
          <w:rFonts w:ascii="Times New Roman" w:hAnsi="Times New Roman" w:cs="Times New Roman"/>
          <w:i/>
          <w:sz w:val="20"/>
          <w:szCs w:val="20"/>
        </w:rPr>
        <w:tab/>
      </w:r>
      <w:r w:rsidR="00DA7D43" w:rsidRPr="00AE3AF0">
        <w:rPr>
          <w:rFonts w:ascii="Times New Roman" w:hAnsi="Times New Roman" w:cs="Times New Roman"/>
          <w:i/>
          <w:sz w:val="20"/>
          <w:szCs w:val="20"/>
        </w:rPr>
        <w:tab/>
      </w:r>
      <w:r w:rsidR="00DA7D43" w:rsidRPr="00AE3AF0">
        <w:rPr>
          <w:rFonts w:ascii="Times New Roman" w:hAnsi="Times New Roman" w:cs="Times New Roman"/>
          <w:i/>
          <w:sz w:val="20"/>
          <w:szCs w:val="20"/>
        </w:rPr>
        <w:tab/>
      </w:r>
      <w:r w:rsidR="00DA7D43" w:rsidRPr="00AE3AF0">
        <w:rPr>
          <w:rFonts w:ascii="Times New Roman" w:hAnsi="Times New Roman" w:cs="Times New Roman"/>
          <w:i/>
          <w:sz w:val="20"/>
          <w:szCs w:val="20"/>
        </w:rPr>
        <w:tab/>
      </w:r>
      <w:r w:rsidR="00DA7D43" w:rsidRPr="00AE3AF0">
        <w:rPr>
          <w:rFonts w:ascii="Times New Roman" w:hAnsi="Times New Roman" w:cs="Times New Roman"/>
          <w:i/>
          <w:sz w:val="20"/>
          <w:szCs w:val="20"/>
        </w:rPr>
        <w:tab/>
      </w:r>
      <w:r w:rsidR="00DA7D43" w:rsidRPr="00AE3AF0">
        <w:rPr>
          <w:rFonts w:ascii="Times New Roman" w:hAnsi="Times New Roman" w:cs="Times New Roman"/>
          <w:i/>
          <w:sz w:val="20"/>
          <w:szCs w:val="20"/>
        </w:rPr>
        <w:tab/>
      </w:r>
    </w:p>
    <w:sectPr w:rsidR="00DA7D43" w:rsidRPr="00AE3AF0" w:rsidSect="00AE3AF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41"/>
    <w:rsid w:val="0012621A"/>
    <w:rsid w:val="002A27A7"/>
    <w:rsid w:val="002D2EC7"/>
    <w:rsid w:val="003F34C2"/>
    <w:rsid w:val="00982241"/>
    <w:rsid w:val="00A56456"/>
    <w:rsid w:val="00AE3AF0"/>
    <w:rsid w:val="00DA7D43"/>
    <w:rsid w:val="00F3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EAE26"/>
  <w15:chartTrackingRefBased/>
  <w15:docId w15:val="{5C01CF53-EADC-4877-8E9C-B8FBB9B9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2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7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7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72E0D-4494-48A4-A102-ECB4E4BE7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Елена</dc:creator>
  <cp:keywords/>
  <dc:description/>
  <cp:lastModifiedBy>Морозова Елена</cp:lastModifiedBy>
  <cp:revision>5</cp:revision>
  <cp:lastPrinted>2020-06-23T05:55:00Z</cp:lastPrinted>
  <dcterms:created xsi:type="dcterms:W3CDTF">2019-09-26T09:21:00Z</dcterms:created>
  <dcterms:modified xsi:type="dcterms:W3CDTF">2020-06-30T04:45:00Z</dcterms:modified>
</cp:coreProperties>
</file>